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596EA">
      <w:pPr>
        <w:spacing w:after="0" w:line="240" w:lineRule="auto"/>
        <w:ind w:firstLine="7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Na temelju članaka 26. i 27. Zakona o radu („Narodne novine“, broj 93/14, 127/17, 98/19, 151/22, 64/23) te članka</w:t>
      </w:r>
      <w:r>
        <w:rPr>
          <w:rFonts w:ascii="Arial" w:hAnsi="Arial" w:eastAsia="Times New Roman" w:cs="Arial"/>
        </w:rPr>
        <w:t xml:space="preserve"> 55. </w:t>
      </w:r>
      <w:r>
        <w:rPr>
          <w:rFonts w:ascii="Arial" w:hAnsi="Arial" w:eastAsia="Times New Roman" w:cs="Arial"/>
        </w:rPr>
        <w:t xml:space="preserve">Statuta </w:t>
      </w:r>
      <w:r>
        <w:rPr>
          <w:rFonts w:ascii="Arial" w:hAnsi="Arial" w:eastAsia="Times New Roman" w:cs="Arial"/>
        </w:rPr>
        <w:t xml:space="preserve">Srednje škole „Jure Kaštelan“ Omiš, </w:t>
      </w:r>
      <w:r>
        <w:rPr>
          <w:rFonts w:ascii="Arial" w:hAnsi="Arial" w:eastAsia="Times New Roman" w:cs="Arial"/>
        </w:rPr>
        <w:t xml:space="preserve">Školski odbor</w:t>
      </w:r>
      <w:r>
        <w:rPr>
          <w:rFonts w:ascii="Arial" w:hAnsi="Arial" w:eastAsia="Times New Roman" w:cs="Arial"/>
        </w:rPr>
        <w:t xml:space="preserve"> Srednja škole „Jure Kaštelan“ Omiš</w:t>
      </w:r>
      <w:r>
        <w:rPr>
          <w:rFonts w:ascii="Arial" w:hAnsi="Arial" w:eastAsia="Times New Roman" w:cs="Arial"/>
        </w:rPr>
        <w:t xml:space="preserve">, nakon prethodnog savjetovanja s Sindikalnim povjerenikom s pravima i obvezama Radničkog vijeća, na sjednici održanoj </w:t>
      </w:r>
      <w:bookmarkStart w:id="2" w:name="_Hlk211503124"/>
      <w:r>
        <w:rPr>
          <w:rFonts w:ascii="Arial" w:hAnsi="Arial" w:eastAsia="Times New Roman" w:cs="Arial"/>
          <w:b/>
          <w:bCs/>
          <w:u w:val="single"/>
        </w:rPr>
        <w:t xml:space="preserve">07</w:t>
      </w:r>
      <w:r>
        <w:rPr>
          <w:rFonts w:ascii="Arial" w:hAnsi="Arial" w:eastAsia="Times New Roman" w:cs="Arial"/>
          <w:b/>
          <w:bCs/>
          <w:u w:val="single"/>
        </w:rPr>
        <w:t xml:space="preserve">. listopada 2025</w:t>
      </w:r>
      <w:r>
        <w:rPr>
          <w:rFonts w:ascii="Arial" w:hAnsi="Arial" w:eastAsia="Times New Roman" w:cs="Arial"/>
          <w:b/>
          <w:bCs/>
          <w:u w:val="single"/>
        </w:rPr>
        <w:t xml:space="preserve">.</w:t>
      </w:r>
      <w:r>
        <w:rPr>
          <w:rFonts w:ascii="Arial" w:hAnsi="Arial" w:eastAsia="Times New Roman" w:cs="Arial"/>
          <w:u w:val="single"/>
        </w:rPr>
        <w:t xml:space="preserve"> </w:t>
      </w:r>
      <w:bookmarkEnd w:id="2"/>
      <w:r>
        <w:rPr>
          <w:rFonts w:ascii="Arial" w:hAnsi="Arial" w:eastAsia="Times New Roman" w:cs="Arial"/>
        </w:rPr>
        <w:t xml:space="preserve">donio je:</w:t>
      </w:r>
    </w:p>
    <w:p w14:paraId="4C3B5F7B">
      <w:pPr>
        <w:tabs>
          <w:tab w:val="left" w:pos="1134"/>
        </w:tabs>
        <w:spacing w:after="0" w:line="240" w:lineRule="auto"/>
        <w:jc w:val="both"/>
        <w:rPr>
          <w:rFonts w:ascii="Arial" w:hAnsi="Arial" w:eastAsia="Times New Roman" w:cs="Arial"/>
          <w:color w:val="000000"/>
        </w:rPr>
      </w:pPr>
    </w:p>
    <w:p w14:paraId="1CCACEAC">
      <w:pPr>
        <w:tabs>
          <w:tab w:val="left" w:pos="1134"/>
        </w:tabs>
        <w:spacing w:after="0" w:line="240" w:lineRule="auto"/>
        <w:jc w:val="both"/>
        <w:rPr>
          <w:rFonts w:ascii="Arial" w:hAnsi="Arial" w:eastAsia="Times New Roman" w:cs="Arial"/>
          <w:color w:val="000000"/>
        </w:rPr>
      </w:pPr>
    </w:p>
    <w:p w14:paraId="2B675FEC">
      <w:pPr>
        <w:spacing w:after="0" w:line="240" w:lineRule="auto"/>
        <w:jc w:val="center"/>
        <w:rPr>
          <w:rFonts w:ascii="Arial" w:hAnsi="Arial" w:eastAsia="Times New Roman" w:cs="Arial"/>
          <w:b/>
          <w:color w:val="000000"/>
        </w:rPr>
      </w:pPr>
      <w:r>
        <w:rPr>
          <w:rFonts w:ascii="Arial" w:hAnsi="Arial" w:eastAsia="Times New Roman" w:cs="Arial"/>
          <w:b/>
          <w:color w:val="000000"/>
        </w:rPr>
        <w:t xml:space="preserve">PRAVILNIK O DOPUNAMA PRAVILNIKA O RADU </w:t>
      </w:r>
    </w:p>
    <w:p w14:paraId="37D7A67E">
      <w:pPr>
        <w:spacing w:after="0" w:line="240" w:lineRule="auto"/>
        <w:jc w:val="both"/>
        <w:rPr>
          <w:rFonts w:ascii="Arial" w:hAnsi="Arial" w:eastAsia="Times New Roman" w:cs="Arial"/>
          <w:color w:val="000000"/>
        </w:rPr>
      </w:pPr>
    </w:p>
    <w:p w14:paraId="671B0DBB">
      <w:pPr>
        <w:spacing w:after="0" w:line="240" w:lineRule="auto"/>
        <w:jc w:val="both"/>
        <w:rPr>
          <w:rFonts w:ascii="Arial" w:hAnsi="Arial" w:eastAsia="Times New Roman" w:cs="Arial"/>
          <w:color w:val="000000"/>
        </w:rPr>
      </w:pPr>
    </w:p>
    <w:p w14:paraId="13EAB699">
      <w:pPr>
        <w:spacing w:after="0" w:line="240" w:lineRule="auto"/>
        <w:jc w:val="center"/>
        <w:rPr>
          <w:rFonts w:ascii="Arial" w:hAnsi="Arial" w:eastAsia="Times New Roman" w:cs="Arial"/>
          <w:b/>
          <w:color w:val="000000"/>
        </w:rPr>
      </w:pPr>
      <w:r>
        <w:rPr>
          <w:rFonts w:ascii="Arial" w:hAnsi="Arial" w:eastAsia="Times New Roman" w:cs="Arial"/>
          <w:b/>
          <w:color w:val="000000"/>
        </w:rPr>
        <w:t xml:space="preserve">Članak 1.</w:t>
      </w:r>
    </w:p>
    <w:p w14:paraId="2E6BC222">
      <w:pPr>
        <w:spacing w:after="0" w:line="240" w:lineRule="auto"/>
        <w:jc w:val="both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 xml:space="preserve">Naslov iznad članka 10. Pravilnika o radu </w:t>
      </w:r>
      <w:r>
        <w:rPr>
          <w:rFonts w:ascii="Arial" w:hAnsi="Arial" w:eastAsia="Times New Roman" w:cs="Arial"/>
          <w:iCs/>
        </w:rPr>
        <w:t xml:space="preserve">Srednje škole „Jure Kaštelan“ Omiš</w:t>
      </w:r>
      <w:r>
        <w:rPr>
          <w:rFonts w:ascii="Arial" w:hAnsi="Arial" w:eastAsia="Times New Roman" w:cs="Arial"/>
          <w:iCs/>
        </w:rPr>
        <w:t xml:space="preserve">,</w:t>
      </w:r>
      <w:r>
        <w:rPr>
          <w:rFonts w:ascii="Arial" w:hAnsi="Arial" w:eastAsia="Times New Roman" w:cs="Arial"/>
          <w:bCs/>
        </w:rPr>
        <w:t xml:space="preserve"> </w:t>
      </w:r>
      <w:r>
        <w:rPr>
          <w:rFonts w:ascii="Arial" w:hAnsi="Arial" w:eastAsia="Times New Roman" w:cs="Arial"/>
          <w:bCs/>
        </w:rPr>
        <w:t xml:space="preserve">KLASA</w:t>
      </w:r>
      <w:r>
        <w:rPr>
          <w:rFonts w:ascii="Arial" w:hAnsi="Arial" w:eastAsia="Times New Roman" w:cs="Arial"/>
          <w:bCs/>
        </w:rPr>
        <w:t xml:space="preserve">:011-03/23-02/1;</w:t>
      </w:r>
      <w:r>
        <w:rPr>
          <w:rFonts w:ascii="Arial" w:hAnsi="Arial" w:eastAsia="Times New Roman" w:cs="Arial"/>
          <w:bCs/>
        </w:rPr>
        <w:t xml:space="preserve"> URBROJ</w:t>
      </w:r>
      <w:r>
        <w:rPr>
          <w:rFonts w:ascii="Arial" w:hAnsi="Arial" w:eastAsia="Times New Roman" w:cs="Arial"/>
          <w:bCs/>
        </w:rPr>
        <w:t xml:space="preserve">:</w:t>
      </w:r>
      <w:r>
        <w:rPr>
          <w:rFonts w:ascii="Arial" w:hAnsi="Arial" w:eastAsia="Times New Roman" w:cs="Arial"/>
          <w:bCs/>
        </w:rPr>
        <w:t xml:space="preserve"> </w:t>
      </w:r>
      <w:r>
        <w:rPr>
          <w:rFonts w:ascii="Arial" w:hAnsi="Arial" w:eastAsia="Times New Roman" w:cs="Arial"/>
          <w:bCs/>
        </w:rPr>
        <w:t xml:space="preserve">2181-354-07-23-2</w:t>
      </w:r>
      <w:r>
        <w:rPr>
          <w:rFonts w:ascii="Arial" w:hAnsi="Arial" w:eastAsia="Times New Roman" w:cs="Arial"/>
          <w:bCs/>
        </w:rPr>
        <w:t xml:space="preserve">,</w:t>
      </w:r>
      <w:r>
        <w:rPr>
          <w:rFonts w:ascii="Arial" w:hAnsi="Arial" w:eastAsia="Times New Roman" w:cs="Arial"/>
          <w:bCs/>
        </w:rPr>
        <w:t xml:space="preserve"> </w:t>
      </w:r>
      <w:r>
        <w:rPr>
          <w:rFonts w:ascii="Arial" w:hAnsi="Arial" w:eastAsia="Times New Roman" w:cs="Arial"/>
          <w:bCs/>
        </w:rPr>
        <w:t xml:space="preserve">stupio na snagu</w:t>
      </w:r>
      <w:r>
        <w:rPr>
          <w:rFonts w:ascii="Arial" w:hAnsi="Arial" w:eastAsia="Times New Roman" w:cs="Arial"/>
          <w:bCs/>
        </w:rPr>
        <w:t xml:space="preserve"> </w:t>
      </w:r>
      <w:r>
        <w:rPr>
          <w:rFonts w:ascii="Arial" w:hAnsi="Arial" w:eastAsia="Times New Roman" w:cs="Arial"/>
          <w:bCs/>
        </w:rPr>
        <w:t xml:space="preserve">21. Svibnja 2023., te Pravilnik o izmjenama </w:t>
      </w:r>
      <w:r>
        <w:rPr>
          <w:rFonts w:ascii="Arial" w:hAnsi="Arial" w:eastAsia="Times New Roman" w:cs="Arial"/>
          <w:bCs/>
        </w:rPr>
        <w:t xml:space="preserve">i</w:t>
      </w:r>
      <w:r>
        <w:rPr>
          <w:rFonts w:ascii="Arial" w:hAnsi="Arial" w:eastAsia="Times New Roman" w:cs="Arial"/>
          <w:bCs/>
        </w:rPr>
        <w:t xml:space="preserve"> dopunama Pravilnika o radu KLASA: 011-03/24-02/3; URBROJ:2181-354-07-24-2</w:t>
      </w:r>
      <w:r>
        <w:rPr>
          <w:rFonts w:ascii="Arial" w:hAnsi="Arial" w:eastAsia="Times New Roman" w:cs="Arial"/>
          <w:bCs/>
        </w:rPr>
        <w:t xml:space="preserve">,</w:t>
      </w:r>
      <w:r>
        <w:rPr>
          <w:rFonts w:ascii="Arial" w:hAnsi="Arial" w:eastAsia="Times New Roman" w:cs="Arial"/>
          <w:bCs/>
        </w:rPr>
        <w:t xml:space="preserve"> stupio na snagu 22. Svibnja 2024. </w:t>
      </w:r>
      <w:r>
        <w:rPr>
          <w:rFonts w:ascii="Arial" w:hAnsi="Arial" w:eastAsia="Times New Roman" w:cs="Arial"/>
          <w:bCs/>
        </w:rPr>
        <w:t xml:space="preserve">dopunjuje se i glasi:</w:t>
      </w:r>
    </w:p>
    <w:p w14:paraId="77034ED1">
      <w:pPr>
        <w:spacing w:after="0" w:line="240" w:lineRule="auto"/>
        <w:ind w:left="1134"/>
        <w:jc w:val="both"/>
        <w:rPr>
          <w:rFonts w:ascii="Arial" w:hAnsi="Arial" w:eastAsia="Times New Roman" w:cs="Arial"/>
          <w:bCs/>
        </w:rPr>
      </w:pPr>
    </w:p>
    <w:p w14:paraId="54F3982B">
      <w:pPr>
        <w:spacing w:after="0" w:line="240" w:lineRule="auto"/>
        <w:ind w:left="1134"/>
        <w:jc w:val="both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 xml:space="preserve">Radnik III. vrste/Čistač/spremač/ Operativni djelatnik za sigurnost i civilnu zaštitu</w:t>
      </w:r>
    </w:p>
    <w:p w14:paraId="2021875C">
      <w:pPr>
        <w:spacing w:after="0" w:line="240" w:lineRule="auto"/>
        <w:rPr>
          <w:rFonts w:ascii="Arial" w:hAnsi="Arial" w:eastAsia="Times New Roman" w:cs="Arial"/>
          <w:bCs/>
        </w:rPr>
      </w:pPr>
    </w:p>
    <w:p w14:paraId="415290D0">
      <w:pPr>
        <w:spacing w:after="0" w:line="240" w:lineRule="auto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 xml:space="preserve">U članku 10. dodaje se novi stavak 5. koji glasi:</w:t>
      </w:r>
    </w:p>
    <w:p w14:paraId="178A64D7">
      <w:pPr>
        <w:spacing w:after="0" w:line="240" w:lineRule="auto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(5) Uvjeti za operativnog djelatnika za sigurnost i </w:t>
      </w:r>
      <w:r>
        <w:rPr>
          <w:rFonts w:ascii="Arial" w:hAnsi="Arial" w:eastAsia="Times New Roman" w:cs="Arial"/>
          <w:lang w:eastAsia="hr-HR"/>
        </w:rPr>
        <w:t xml:space="preserve">civilinu</w:t>
      </w:r>
      <w:r>
        <w:rPr>
          <w:rFonts w:ascii="Arial" w:hAnsi="Arial" w:eastAsia="Times New Roman" w:cs="Arial"/>
          <w:lang w:eastAsia="hr-HR"/>
        </w:rPr>
        <w:t xml:space="preserve">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334B4773">
      <w:pPr>
        <w:spacing w:after="0" w:line="240" w:lineRule="auto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Iznimno, poslove operativnog djelatnika za sigurnost i civilnu zaštitu može obavljati i osoba koja nema završen Program obrazovanja ali ga je dužna završiti u roku od šest mjeseci od dana zasnivanja radnog odnosa na tom radnom mjestu, u suprotnom radni odnos prestaje istekom zadnjeg dana roka za stjecanje Programa obrazovanja. </w:t>
      </w:r>
    </w:p>
    <w:p w14:paraId="6A00DB38">
      <w:pPr>
        <w:spacing w:after="0" w:line="240" w:lineRule="auto"/>
        <w:rPr>
          <w:rFonts w:ascii="Arial" w:hAnsi="Arial" w:eastAsia="Times New Roman" w:cs="Arial"/>
          <w:lang w:eastAsia="hr-HR"/>
        </w:rPr>
      </w:pPr>
    </w:p>
    <w:p w14:paraId="3DE6E862">
      <w:pPr>
        <w:spacing w:after="0" w:line="240" w:lineRule="auto"/>
        <w:jc w:val="center"/>
        <w:rPr>
          <w:rFonts w:ascii="Arial" w:hAnsi="Arial" w:eastAsia="Times New Roman" w:cs="Arial"/>
          <w:bCs/>
        </w:rPr>
      </w:pPr>
      <w:bookmarkStart w:id="3" w:name="_Hlk131508419"/>
      <w:r>
        <w:rPr>
          <w:rFonts w:ascii="Arial" w:hAnsi="Arial" w:eastAsia="Times New Roman" w:cs="Arial"/>
          <w:bCs/>
        </w:rPr>
        <w:t xml:space="preserve">Članak 2.</w:t>
      </w:r>
    </w:p>
    <w:bookmarkEnd w:id="3"/>
    <w:p w14:paraId="5E6DC6CD">
      <w:pPr>
        <w:spacing w:after="0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Ovaj Pravilnik o dopunama Pravilnika o radu stupa na snagu istekom osmoga (8.) dana od dana objave na oglasnoj ploči Škole.</w:t>
      </w:r>
    </w:p>
    <w:p w14:paraId="34708017">
      <w:pPr>
        <w:widowControl w:val="false"/>
        <w:spacing w:after="0" w:line="240" w:lineRule="auto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</w:p>
    <w:p w14:paraId="21BD32D2">
      <w:pPr>
        <w:widowControl w:val="false"/>
        <w:spacing w:after="0" w:line="240" w:lineRule="auto"/>
        <w:rPr>
          <w:rFonts w:ascii="Arial" w:hAnsi="Arial" w:eastAsia="Times New Roman" w:cs="Arial"/>
          <w:noProof/>
          <w:lang w:eastAsia="hr-HR"/>
        </w:rPr>
      </w:pP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ab/>
        <w:t xml:space="preserve"/>
      </w:r>
      <w:r>
        <w:rPr>
          <w:rFonts w:ascii="Arial" w:hAnsi="Arial" w:eastAsia="Times New Roman" w:cs="Arial"/>
          <w:lang w:eastAsia="hr-HR"/>
        </w:rPr>
        <w:t xml:space="preserve">                                                </w:t>
      </w:r>
      <w:r>
        <w:rPr>
          <w:rFonts w:ascii="Arial" w:hAnsi="Arial" w:eastAsia="Times New Roman" w:cs="Arial"/>
          <w:noProof/>
          <w:lang w:eastAsia="hr-HR"/>
        </w:rPr>
        <w:t xml:space="preserve">Predsjedni</w:t>
      </w:r>
      <w:r>
        <w:rPr>
          <w:rFonts w:ascii="Arial" w:hAnsi="Arial" w:eastAsia="Times New Roman" w:cs="Arial"/>
          <w:noProof/>
          <w:lang w:eastAsia="hr-HR"/>
        </w:rPr>
        <w:t xml:space="preserve">ca</w:t>
      </w:r>
      <w:r>
        <w:rPr>
          <w:rFonts w:ascii="Arial" w:hAnsi="Arial" w:eastAsia="Times New Roman" w:cs="Arial"/>
          <w:noProof/>
          <w:lang w:eastAsia="hr-HR"/>
        </w:rPr>
        <w:t xml:space="preserve"> Školskog odbora:</w:t>
      </w:r>
    </w:p>
    <w:p w14:paraId="028F6C0F">
      <w:pPr>
        <w:widowControl w:val="false"/>
        <w:spacing w:after="0" w:line="240" w:lineRule="auto"/>
        <w:rPr>
          <w:rFonts w:ascii="Arial" w:hAnsi="Arial" w:eastAsia="Times New Roman" w:cs="Arial"/>
          <w:noProof/>
          <w:lang w:eastAsia="hr-HR"/>
        </w:rPr>
      </w:pP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 xml:space="preserve">Dijana Jurić, prof.</w:t>
      </w:r>
    </w:p>
    <w:p w14:paraId="47A0AACD">
      <w:pPr>
        <w:widowControl w:val="false"/>
        <w:spacing w:after="0" w:line="240" w:lineRule="auto"/>
        <w:rPr>
          <w:rFonts w:ascii="Arial" w:hAnsi="Arial" w:eastAsia="Times New Roman" w:cs="Arial"/>
          <w:noProof/>
          <w:lang w:eastAsia="hr-HR"/>
        </w:rPr>
      </w:pP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</w:p>
    <w:p w14:paraId="4F73735B">
      <w:pPr>
        <w:widowControl w:val="false"/>
        <w:spacing w:after="0" w:line="240" w:lineRule="auto"/>
        <w:rPr>
          <w:rFonts w:ascii="Arial" w:hAnsi="Arial" w:eastAsia="Times New Roman" w:cs="Arial"/>
          <w:noProof/>
          <w:lang w:eastAsia="hr-HR"/>
        </w:rPr>
      </w:pP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 xml:space="preserve">___________________</w:t>
      </w:r>
    </w:p>
    <w:p w14:paraId="11C11E04">
      <w:pPr>
        <w:spacing w:after="0" w:line="240" w:lineRule="auto"/>
        <w:ind w:right="-113"/>
        <w:jc w:val="both"/>
        <w:rPr>
          <w:rFonts w:ascii="Arial" w:hAnsi="Arial" w:eastAsia="Times New Roman" w:cs="Arial"/>
          <w:lang w:eastAsia="hr-HR"/>
        </w:rPr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>
          <w:trHeight w:val="773" w:hRule="atLeast"/>
        </w:trPr>
        <w:tc>
          <w:tcPr>
            <w:tcW w:type="dxa" w:w="6377"/>
            <w:tcBorders/>
          </w:tcPr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KLASA:      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011-03/25-02/2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2181-354-07-25-2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Omiš,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07.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listopada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202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5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.   </w:t>
            </w:r>
          </w:p>
        </w:tc>
        <w:tc>
          <w:tcPr>
            <w:tcW w:type="dxa" w:w="2693"/>
            <w:tcBorders/>
          </w:tcPr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624F99">
      <w:pPr>
        <w:widowControl w:val="false"/>
        <w:spacing w:after="0" w:line="240" w:lineRule="auto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lang w:eastAsia="hr-HR"/>
        </w:rPr>
        <w:tab/>
        <w:t xml:space="preserve"/>
      </w:r>
    </w:p>
    <w:p w14:paraId="75945D32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</w:rPr>
      </w:pPr>
    </w:p>
    <w:p w14:paraId="57C84558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noProof/>
        </w:rPr>
      </w:pPr>
      <w:r>
        <w:rPr>
          <w:rFonts w:ascii="Arial" w:hAnsi="Arial" w:eastAsia="Times New Roman" w:cs="Arial"/>
        </w:rPr>
        <w:t xml:space="preserve">Ovaj Pravilnik o dopunama Pravilnika o radu o radu objavljen je na oglasnoj ploči Škole dana </w:t>
      </w:r>
      <w:r>
        <w:rPr>
          <w:rFonts w:ascii="Arial" w:hAnsi="Arial" w:eastAsia="Times New Roman" w:cs="Arial"/>
          <w:b/>
          <w:bCs/>
          <w:u w:val="single"/>
        </w:rPr>
        <w:t xml:space="preserve">07. listopada 2025.</w:t>
      </w:r>
      <w:r>
        <w:rPr>
          <w:rFonts w:ascii="Arial" w:hAnsi="Arial" w:eastAsia="Times New Roman" w:cs="Arial"/>
          <w:u w:val="single"/>
        </w:rPr>
        <w:t xml:space="preserve"> </w:t>
      </w:r>
      <w:r>
        <w:rPr>
          <w:rFonts w:ascii="Arial" w:hAnsi="Arial" w:eastAsia="Times New Roman" w:cs="Arial"/>
        </w:rPr>
        <w:t xml:space="preserve">godine te je stupio na snagu dana </w:t>
      </w:r>
      <w:r>
        <w:rPr>
          <w:rFonts w:ascii="Arial" w:hAnsi="Arial" w:eastAsia="Times New Roman" w:cs="Arial"/>
          <w:b/>
          <w:bCs/>
          <w:u w:val="single"/>
        </w:rPr>
        <w:t xml:space="preserve">16</w:t>
      </w:r>
      <w:r>
        <w:rPr>
          <w:rFonts w:ascii="Arial" w:hAnsi="Arial" w:eastAsia="Times New Roman" w:cs="Arial"/>
          <w:b/>
          <w:bCs/>
          <w:u w:val="single"/>
        </w:rPr>
        <w:t xml:space="preserve">. listopada 2025.</w:t>
      </w:r>
    </w:p>
    <w:p w14:paraId="39191650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noProof/>
        </w:rPr>
      </w:pPr>
    </w:p>
    <w:p w14:paraId="1279D0A2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noProof/>
        </w:rPr>
      </w:pPr>
    </w:p>
    <w:p w14:paraId="66459AF6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</w:rPr>
      </w:pPr>
    </w:p>
    <w:p w14:paraId="1756AD7B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                      </w:t>
      </w:r>
      <w:r>
        <w:rPr>
          <w:rFonts w:ascii="Arial" w:hAnsi="Arial" w:eastAsia="Times New Roman" w:cs="Arial"/>
        </w:rPr>
        <w:tab/>
        <w:t xml:space="preserve"/>
      </w:r>
      <w:r>
        <w:rPr>
          <w:rFonts w:ascii="Arial" w:hAnsi="Arial" w:eastAsia="Times New Roman" w:cs="Arial"/>
        </w:rPr>
        <w:tab/>
        <w:t xml:space="preserve"/>
      </w:r>
      <w:r>
        <w:rPr>
          <w:rFonts w:ascii="Arial" w:hAnsi="Arial" w:eastAsia="Times New Roman" w:cs="Arial"/>
        </w:rPr>
        <w:tab/>
        <w:t xml:space="preserve"/>
      </w:r>
      <w:r>
        <w:rPr>
          <w:rFonts w:ascii="Arial" w:hAnsi="Arial" w:eastAsia="Times New Roman" w:cs="Arial"/>
        </w:rPr>
        <w:tab/>
        <w:t xml:space="preserve"/>
      </w:r>
      <w:r>
        <w:rPr>
          <w:rFonts w:ascii="Arial" w:hAnsi="Arial" w:eastAsia="Times New Roman" w:cs="Arial"/>
        </w:rPr>
        <w:tab/>
        <w:t xml:space="preserve"/>
      </w:r>
      <w:r>
        <w:rPr>
          <w:rFonts w:ascii="Arial" w:hAnsi="Arial" w:eastAsia="Times New Roman" w:cs="Arial"/>
        </w:rPr>
        <w:tab/>
        <w:t xml:space="preserve"/>
      </w:r>
      <w:r>
        <w:rPr>
          <w:rFonts w:ascii="Arial" w:hAnsi="Arial" w:eastAsia="Times New Roman" w:cs="Arial"/>
        </w:rPr>
        <w:t xml:space="preserve">Ravnatel</w:t>
      </w:r>
      <w:r>
        <w:rPr>
          <w:rFonts w:ascii="Arial" w:hAnsi="Arial" w:eastAsia="Times New Roman" w:cs="Arial"/>
        </w:rPr>
        <w:t xml:space="preserve">jica</w:t>
      </w:r>
      <w:r>
        <w:rPr>
          <w:rFonts w:ascii="Arial" w:hAnsi="Arial" w:eastAsia="Times New Roman" w:cs="Arial"/>
        </w:rPr>
        <w:t xml:space="preserve">:</w:t>
      </w:r>
    </w:p>
    <w:p w14:paraId="422EFE68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ab/>
        <w:t xml:space="preserve"/>
      </w:r>
      <w:r>
        <w:rPr>
          <w:rFonts w:ascii="Arial" w:hAnsi="Arial" w:eastAsia="Times New Roman" w:cs="Arial"/>
        </w:rPr>
        <w:tab/>
        <w:t xml:space="preserve"/>
      </w:r>
      <w:r>
        <w:rPr>
          <w:rFonts w:ascii="Arial" w:hAnsi="Arial" w:eastAsia="Times New Roman" w:cs="Arial"/>
        </w:rPr>
        <w:tab/>
        <w:t xml:space="preserve"/>
      </w:r>
      <w:r>
        <w:rPr>
          <w:rFonts w:ascii="Arial" w:hAnsi="Arial" w:eastAsia="Times New Roman" w:cs="Arial"/>
        </w:rPr>
        <w:tab/>
        <w:t xml:space="preserve"/>
      </w:r>
      <w:r>
        <w:rPr>
          <w:rFonts w:ascii="Arial" w:hAnsi="Arial" w:eastAsia="Times New Roman" w:cs="Arial"/>
        </w:rPr>
        <w:tab/>
        <w:t xml:space="preserve"/>
      </w:r>
      <w:r>
        <w:rPr>
          <w:rFonts w:ascii="Arial" w:hAnsi="Arial" w:eastAsia="Times New Roman" w:cs="Arial"/>
        </w:rPr>
        <w:tab/>
        <w:t xml:space="preserve"/>
      </w:r>
      <w:r>
        <w:rPr>
          <w:rFonts w:ascii="Arial" w:hAnsi="Arial" w:eastAsia="Times New Roman" w:cs="Arial"/>
        </w:rPr>
        <w:tab/>
        <w:t xml:space="preserve"/>
      </w:r>
      <w:r>
        <w:rPr>
          <w:rFonts w:ascii="Arial" w:hAnsi="Arial" w:eastAsia="Times New Roman" w:cs="Arial"/>
        </w:rPr>
        <w:t xml:space="preserve">Tereza Srdelić, prof.</w:t>
      </w:r>
    </w:p>
    <w:p w14:paraId="204ECE9B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</w:rPr>
      </w:pPr>
    </w:p>
    <w:p w14:paraId="734A008D">
      <w:pPr>
        <w:widowControl w:val="false"/>
        <w:spacing w:after="0" w:line="240" w:lineRule="auto"/>
        <w:rPr>
          <w:rFonts w:ascii="Arial" w:hAnsi="Arial" w:eastAsia="Times New Roman" w:cs="Arial"/>
          <w:noProof/>
          <w:sz w:val="24"/>
          <w:szCs w:val="24"/>
          <w:u w:val="single"/>
          <w:lang w:eastAsia="hr-HR"/>
        </w:rPr>
      </w:pPr>
      <w:r>
        <w:rPr>
          <w:rFonts w:ascii="Arial" w:hAnsi="Arial" w:eastAsia="Times New Roman" w:cs="Arial"/>
          <w:noProof/>
          <w:sz w:val="24"/>
          <w:szCs w:val="24"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sz w:val="24"/>
          <w:szCs w:val="24"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sz w:val="24"/>
          <w:szCs w:val="24"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sz w:val="24"/>
          <w:szCs w:val="24"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sz w:val="24"/>
          <w:szCs w:val="24"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sz w:val="24"/>
          <w:szCs w:val="24"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sz w:val="24"/>
          <w:szCs w:val="24"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sz w:val="24"/>
          <w:szCs w:val="24"/>
          <w:u w:val="single"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sz w:val="24"/>
          <w:szCs w:val="24"/>
          <w:u w:val="single"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sz w:val="24"/>
          <w:szCs w:val="24"/>
          <w:u w:val="single"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sz w:val="24"/>
          <w:szCs w:val="24"/>
          <w:u w:val="single"/>
          <w:lang w:eastAsia="hr-HR"/>
        </w:rPr>
        <w:tab/>
        <w:t xml:space="preserve"/>
      </w:r>
      <w:r>
        <w:rPr>
          <w:rFonts w:ascii="Arial" w:hAnsi="Arial" w:eastAsia="Times New Roman" w:cs="Arial"/>
          <w:noProof/>
          <w:sz w:val="24"/>
          <w:szCs w:val="24"/>
          <w:u w:val="single"/>
          <w:lang w:eastAsia="hr-HR"/>
        </w:rPr>
        <w:tab/>
        <w:t xml:space="preserve"/>
      </w:r>
    </w:p>
    <w:p w14:paraId="5F54BE81">
      <w:pPr>
        <w:spacing/>
        <w:rPr/>
      </w:pPr>
    </w:p>
    <w:sectPr>
      <w:type w:val="nextPage"/>
      <w:pgSz w:w="11906" w:h="16838"/>
      <w:pgMar w:top="1418" w:right="1418" w:bottom="1418" w:left="1418" w:header="709" w:footer="709" w:gutter="0"/>
      <w:paperSrc w:first="15" w:other="15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398</Words>
  <Characters>2274</Characters>
  <Application>Microsoft Office Word</Application>
  <DocSecurity>0</DocSecurity>
  <Lines>18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Mimica</dc:creator>
  <cp:keywords/>
  <dc:description/>
  <cp:lastModifiedBy>Antonela Mimica</cp:lastModifiedBy>
  <cp:revision>2</cp:revision>
  <dcterms:created xsi:type="dcterms:W3CDTF">2025-10-16T08:32:00Z</dcterms:created>
  <dcterms:modified xsi:type="dcterms:W3CDTF">2025-10-16T08:32:00Z</dcterms:modified>
</cp:coreProperties>
</file>