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47" w:rsidRDefault="00FD48D2">
      <w:pPr>
        <w:pStyle w:val="LO-normal"/>
        <w:spacing w:after="0" w:line="240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REPUBLIKA HRVATSKA </w:t>
      </w:r>
    </w:p>
    <w:p w:rsidR="00604F47" w:rsidRDefault="00FD48D2">
      <w:pPr>
        <w:pStyle w:val="LO-normal"/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SREDNJA ŠKOLA JURE KAŠTELAN, OMIŠ</w:t>
      </w:r>
    </w:p>
    <w:p w:rsidR="00604F47" w:rsidRDefault="00FD48D2">
      <w:pPr>
        <w:pStyle w:val="LO-normal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Omiš, 15. srpnja 2024.</w:t>
      </w:r>
    </w:p>
    <w:p w:rsidR="00604F47" w:rsidRDefault="00604F47">
      <w:pPr>
        <w:pStyle w:val="LO-normal"/>
        <w:spacing w:after="0" w:line="240" w:lineRule="auto"/>
        <w:rPr>
          <w:rFonts w:ascii="Calibri" w:eastAsia="Calibri" w:hAnsi="Calibri" w:cs="Calibri"/>
          <w:color w:val="000000"/>
        </w:rPr>
      </w:pPr>
    </w:p>
    <w:p w:rsidR="00604F47" w:rsidRDefault="00604F47">
      <w:pPr>
        <w:pStyle w:val="LO-normal"/>
        <w:spacing w:after="0" w:line="240" w:lineRule="auto"/>
        <w:rPr>
          <w:rFonts w:ascii="Calibri" w:eastAsia="Calibri" w:hAnsi="Calibri" w:cs="Calibri"/>
          <w:color w:val="000000"/>
        </w:rPr>
      </w:pPr>
    </w:p>
    <w:p w:rsidR="00604F47" w:rsidRDefault="00FD48D2">
      <w:pPr>
        <w:pStyle w:val="LO-normal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Na temelju članka 77. Zakona o odgoju i obrazovanju u osnovnoj i srednjoj školi (NN 87/08., 92/10., 105/10., 90/11., 5/12., 16/12., 86/12., 126/12., 94/13. 152/14. 7/17. 68/18.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 xml:space="preserve"> 98/19.,64/20. i 151/22.) te članka 71. Statuta Srednje škole „Jure Kaštelan“ Omiš, ravnateljica Srednje škole „Jure Kaštelan“ Omiš, dana 15.srpnja 2024. donosi</w:t>
      </w:r>
    </w:p>
    <w:p w:rsidR="00604F47" w:rsidRDefault="00604F47">
      <w:pPr>
        <w:pStyle w:val="LO-normal"/>
        <w:spacing w:after="0" w:line="240" w:lineRule="auto"/>
        <w:rPr>
          <w:rFonts w:ascii="Calibri" w:eastAsia="Calibri" w:hAnsi="Calibri" w:cs="Calibri"/>
          <w:color w:val="000000"/>
        </w:rPr>
      </w:pPr>
    </w:p>
    <w:p w:rsidR="00604F47" w:rsidRDefault="00FD48D2">
      <w:pPr>
        <w:pStyle w:val="LO-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O D L U K U</w:t>
      </w:r>
    </w:p>
    <w:p w:rsidR="00604F47" w:rsidRDefault="00FD48D2">
      <w:pPr>
        <w:pStyle w:val="LO-normal"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 imenovanju povjerenstva za polaganje popravnih ispita i o određivanju termina u </w:t>
      </w:r>
      <w:r>
        <w:rPr>
          <w:rFonts w:ascii="Calibri" w:eastAsia="Calibri" w:hAnsi="Calibri" w:cs="Calibri"/>
          <w:b/>
          <w:color w:val="000000"/>
        </w:rPr>
        <w:t>jesenskom roku šk. god. 2023./24.</w:t>
      </w:r>
    </w:p>
    <w:p w:rsidR="00604F47" w:rsidRDefault="00604F47">
      <w:pPr>
        <w:pStyle w:val="LO-normal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TableNormal"/>
        <w:tblW w:w="1392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124"/>
        <w:gridCol w:w="1441"/>
        <w:gridCol w:w="4791"/>
        <w:gridCol w:w="4564"/>
      </w:tblGrid>
      <w:tr w:rsidR="00604F4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PREDMET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RAZRED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DATUM I VRIJEME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Učionica</w:t>
            </w:r>
          </w:p>
        </w:tc>
      </w:tr>
      <w:tr w:rsidR="00604F47"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Matematika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2.F</w:t>
            </w: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Pismeni: 20. 08. 2024., u 8:00 sati</w:t>
            </w:r>
          </w:p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Usmeni: 21. 08. 2024., u 8:00 sati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604F47"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3.F</w:t>
            </w: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4F47"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1.C</w:t>
            </w: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4F47"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3.C</w:t>
            </w: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4F4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Hrvatski jezik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Pismeni: 20. 08. 2024., u 8:00 sati</w:t>
            </w:r>
          </w:p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Usmeni: 21. </w:t>
            </w:r>
            <w:r>
              <w:rPr>
                <w:rFonts w:ascii="Calibri" w:eastAsia="Calibri" w:hAnsi="Calibri" w:cs="Calibri"/>
                <w:color w:val="000000"/>
              </w:rPr>
              <w:t>08. 2024., u 8:00 sati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</w:tr>
      <w:tr w:rsidR="00604F4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Fizika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Pismeni: 20. 08. 2024., u 9:30 sati</w:t>
            </w:r>
          </w:p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Usmeni: 21. 08. 2024., u 9:30 sati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604F47"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Osnove elektrotehnike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2.C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20. 08. 2024.</w:t>
            </w:r>
          </w:p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Pismeni: u 8:00 sati</w:t>
            </w:r>
          </w:p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Usmeni: u 9:30 sati</w:t>
            </w:r>
          </w:p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604F47"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Tehnologija obrade i spajanja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1.H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20. 08. 2024., u 8:00 </w:t>
            </w:r>
            <w:r>
              <w:rPr>
                <w:rFonts w:ascii="Calibri" w:eastAsia="Calibri" w:hAnsi="Calibri" w:cs="Calibri"/>
                <w:color w:val="000000"/>
              </w:rPr>
              <w:t>sati</w:t>
            </w:r>
          </w:p>
          <w:p w:rsidR="00604F47" w:rsidRDefault="00604F47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47" w:rsidRDefault="00FD48D2">
            <w:pPr>
              <w:pStyle w:val="LO-normal"/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</w:tbl>
    <w:p w:rsidR="00604F47" w:rsidRDefault="00604F47">
      <w:pPr>
        <w:pStyle w:val="LO-normal"/>
      </w:pPr>
    </w:p>
    <w:p w:rsidR="00604F47" w:rsidRDefault="00FD48D2">
      <w:pPr>
        <w:pStyle w:val="LO-normal"/>
      </w:pPr>
      <w:r>
        <w:t xml:space="preserve">         </w:t>
      </w:r>
    </w:p>
    <w:p w:rsidR="00604F47" w:rsidRDefault="00FD48D2">
      <w:pPr>
        <w:pStyle w:val="LO-normal"/>
      </w:pPr>
      <w:r>
        <w:lastRenderedPageBreak/>
        <w:t xml:space="preserve"> DOSTAVITI:</w:t>
      </w:r>
    </w:p>
    <w:p w:rsidR="00604F47" w:rsidRDefault="00FD48D2">
      <w:pPr>
        <w:pStyle w:val="LO-normal"/>
        <w:numPr>
          <w:ilvl w:val="0"/>
          <w:numId w:val="1"/>
        </w:numPr>
      </w:pPr>
      <w:r>
        <w:rPr>
          <w:rFonts w:eastAsia="Times New Roman" w:cs="Times New Roman"/>
          <w:color w:val="000000"/>
        </w:rPr>
        <w:t>Oglasna ploča</w:t>
      </w:r>
    </w:p>
    <w:p w:rsidR="00604F47" w:rsidRDefault="00FD48D2">
      <w:pPr>
        <w:pStyle w:val="LO-normal"/>
        <w:numPr>
          <w:ilvl w:val="0"/>
          <w:numId w:val="1"/>
        </w:numPr>
      </w:pPr>
      <w:r>
        <w:rPr>
          <w:rFonts w:eastAsia="Times New Roman" w:cs="Times New Roman"/>
          <w:color w:val="000000"/>
        </w:rPr>
        <w:t>Pismohrana</w:t>
      </w:r>
    </w:p>
    <w:p w:rsidR="00604F47" w:rsidRDefault="00FD48D2">
      <w:pPr>
        <w:pStyle w:val="LO-normal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             Ravnateljica:</w:t>
      </w:r>
    </w:p>
    <w:p w:rsidR="00604F47" w:rsidRDefault="00FD48D2">
      <w:pPr>
        <w:pStyle w:val="LO-normal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Tereza Srdelić, prof. </w:t>
      </w:r>
    </w:p>
    <w:p w:rsidR="00604F47" w:rsidRDefault="00604F47">
      <w:pPr>
        <w:pStyle w:val="LO-normal"/>
      </w:pPr>
    </w:p>
    <w:sectPr w:rsidR="00604F47">
      <w:pgSz w:w="16838" w:h="11906" w:orient="landscape"/>
      <w:pgMar w:top="1417" w:right="1417" w:bottom="1417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471"/>
    <w:multiLevelType w:val="multilevel"/>
    <w:tmpl w:val="0DEED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187865"/>
    <w:multiLevelType w:val="multilevel"/>
    <w:tmpl w:val="0D143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47"/>
    <w:rsid w:val="00604F47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9BB5E-9714-41F4-BA4D-FC80CD6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dc:description/>
  <cp:lastModifiedBy>Tereza Srdelić</cp:lastModifiedBy>
  <cp:revision>2</cp:revision>
  <dcterms:created xsi:type="dcterms:W3CDTF">2024-07-15T08:56:00Z</dcterms:created>
  <dcterms:modified xsi:type="dcterms:W3CDTF">2024-07-15T08:56:00Z</dcterms:modified>
  <dc:language>hr-HR</dc:language>
</cp:coreProperties>
</file>